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D0" w:rsidRDefault="002C6F64" w:rsidP="002C6F64">
      <w:pPr>
        <w:spacing w:after="0"/>
      </w:pPr>
      <w:r>
        <w:t xml:space="preserve">                       </w:t>
      </w:r>
      <w:r w:rsidRPr="002C6F6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0D3E90A" wp14:editId="6CA017DF">
            <wp:extent cx="3746310" cy="3490816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ит. 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860" cy="349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F64" w:rsidRPr="002C6F64" w:rsidRDefault="002C6F64" w:rsidP="002C6F64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F64">
        <w:rPr>
          <w:rFonts w:ascii="Times New Roman" w:hAnsi="Times New Roman" w:cs="Times New Roman"/>
          <w:b/>
          <w:sz w:val="24"/>
          <w:szCs w:val="24"/>
        </w:rPr>
        <w:t>Пищевые продукты и витамин С</w:t>
      </w:r>
    </w:p>
    <w:p w:rsidR="002C6F64" w:rsidRPr="002C6F64" w:rsidRDefault="002C6F64" w:rsidP="002C6F64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  <w:sz w:val="24"/>
          <w:szCs w:val="24"/>
        </w:rPr>
        <w:t>Витамин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(аскорбиновая кислота) не синтезируется в организме человека, а поступает только извне с продуктами питания. Витамин C помогает организму бороться с инфекциями, формировать кости, заживлять раны и осуществлять другие важные физиологические процессы. А ещё витамин C - антиоксидант: он защищает клетки от окисления и разрушения.</w:t>
      </w:r>
    </w:p>
    <w:p w:rsidR="002C6F64" w:rsidRPr="002C6F64" w:rsidRDefault="002C6F64" w:rsidP="002C6F64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  <w:sz w:val="24"/>
          <w:szCs w:val="24"/>
        </w:rPr>
        <w:t>Признаки дефицита витамина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>: появление гематом без получения травмы; медленное заживление ран и ссадин; кровоточивость десен; сухость кожных покровов; ломкость ногтей; выпадение волос; снижение иммунитета, частые простуды; боли в суставах; быстрая утомляемость; эмоциональная неустойчивость и подавленное настроение.</w:t>
      </w:r>
      <w:r w:rsidRPr="002C6F64">
        <w:rPr>
          <w:rFonts w:ascii="Times New Roman" w:hAnsi="Times New Roman" w:cs="Times New Roman"/>
          <w:sz w:val="24"/>
          <w:szCs w:val="24"/>
        </w:rPr>
        <w:br/>
        <w:t>Дефицит витамина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чаще наблюдается в осенне-зимний период. В некоторой степени это связано с изменением рациона питания, а также с высокой активностью вирусов, на борьбу с которыми организм расходует большое количество микронутриента.</w:t>
      </w:r>
    </w:p>
    <w:p w:rsidR="002C6F64" w:rsidRPr="002C6F64" w:rsidRDefault="002C6F64" w:rsidP="002C6F64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  <w:sz w:val="24"/>
          <w:szCs w:val="24"/>
        </w:rPr>
        <w:t>Суточная норма витамина С. На этот показатель влияют возраст, пол, физиологическое состояние и индивидуальные потребности организма. Рекомендуемая суточная доза витамина С: детям — от 15 до 75 мг в зависимости от возраста; взрослым: мужчинам — 90 мг, женщинам — 75 мг, беременным женщинам — 85 мг, кормящим женщинам — 120 мг.</w:t>
      </w:r>
      <w:r w:rsidRPr="002C6F64">
        <w:rPr>
          <w:rFonts w:ascii="Times New Roman" w:hAnsi="Times New Roman" w:cs="Times New Roman"/>
          <w:sz w:val="24"/>
          <w:szCs w:val="24"/>
        </w:rPr>
        <w:br/>
        <w:t>Больше всего витамина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содержится в растительной пище: фруктах, ягодах, овощах, зелени.</w:t>
      </w:r>
    </w:p>
    <w:p w:rsidR="002C6F64" w:rsidRPr="002C6F64" w:rsidRDefault="002C6F64" w:rsidP="002C6F64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E18DB42" wp14:editId="3AA029F9">
            <wp:extent cx="156845" cy="15684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6F64">
        <w:rPr>
          <w:rFonts w:ascii="Times New Roman" w:hAnsi="Times New Roman" w:cs="Times New Roman"/>
          <w:sz w:val="24"/>
          <w:szCs w:val="24"/>
        </w:rPr>
        <w:t>Продукты, богатые витамином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bookmarkStart w:id="0" w:name="_GoBack"/>
      <w:bookmarkEnd w:id="0"/>
      <w:proofErr w:type="gramEnd"/>
      <w:r w:rsidRPr="002C6F64">
        <w:rPr>
          <w:rFonts w:ascii="Times New Roman" w:hAnsi="Times New Roman" w:cs="Times New Roman"/>
          <w:sz w:val="24"/>
          <w:szCs w:val="24"/>
        </w:rPr>
        <w:t>: шиповник (в 100г содержится 650мг витамина С), облепиха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200мг), шпинат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45мг), болгарский перец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200мг), петрушка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135мг), черная смородина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181мг), киви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92,7мг), апельсин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53,2мг), клубника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58,8мг), капуста </w:t>
      </w:r>
      <w:proofErr w:type="spellStart"/>
      <w:r w:rsidRPr="002C6F64">
        <w:rPr>
          <w:rFonts w:ascii="Times New Roman" w:hAnsi="Times New Roman" w:cs="Times New Roman"/>
          <w:sz w:val="24"/>
          <w:szCs w:val="24"/>
        </w:rPr>
        <w:t>кейл</w:t>
      </w:r>
      <w:proofErr w:type="spellEnd"/>
      <w:r w:rsidRPr="002C6F64">
        <w:rPr>
          <w:rFonts w:ascii="Times New Roman" w:hAnsi="Times New Roman" w:cs="Times New Roman"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120мг), брокколи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89,2мг), гуава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 xml:space="preserve">100 </w:t>
        </w:r>
        <w:proofErr w:type="gramStart"/>
        <w:r w:rsidRPr="002C6F64">
          <w:rPr>
            <w:rFonts w:ascii="Times New Roman" w:hAnsi="Times New Roman" w:cs="Times New Roman"/>
            <w:sz w:val="24"/>
            <w:szCs w:val="24"/>
          </w:rPr>
          <w:t>г</w:t>
        </w:r>
      </w:smartTag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– 228,3мг), чили (</w:t>
      </w:r>
      <w:smartTag w:uri="urn:schemas-microsoft-com:office:smarttags" w:element="metricconverter">
        <w:smartTagPr>
          <w:attr w:name="ProductID" w:val="100 г"/>
        </w:smartTagPr>
        <w:r w:rsidRPr="002C6F64">
          <w:rPr>
            <w:rFonts w:ascii="Times New Roman" w:hAnsi="Times New Roman" w:cs="Times New Roman"/>
            <w:sz w:val="24"/>
            <w:szCs w:val="24"/>
          </w:rPr>
          <w:t>100 г</w:t>
        </w:r>
      </w:smartTag>
      <w:r w:rsidRPr="002C6F64">
        <w:rPr>
          <w:rFonts w:ascii="Times New Roman" w:hAnsi="Times New Roman" w:cs="Times New Roman"/>
          <w:sz w:val="24"/>
          <w:szCs w:val="24"/>
        </w:rPr>
        <w:t xml:space="preserve"> – 242,5мг).</w:t>
      </w:r>
    </w:p>
    <w:p w:rsidR="002C6F64" w:rsidRDefault="002C6F64" w:rsidP="002C6F64">
      <w:pPr>
        <w:spacing w:after="0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  <w:sz w:val="24"/>
          <w:szCs w:val="24"/>
        </w:rPr>
        <w:t>Добавьте эти продукты в свой привычный рацион, и, помните, что при термической обработке, воздействии света и тепла витамин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разрушается. При этом потери достигают 90%. Даже при хранении овощей и фруктов витамин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теряет свои полезные свойства. Исключение – квашеная капуста, в которой он образуется при брожении.</w:t>
      </w:r>
      <w:r w:rsidRPr="002C6F64">
        <w:rPr>
          <w:rFonts w:ascii="Times New Roman" w:hAnsi="Times New Roman" w:cs="Times New Roman"/>
          <w:sz w:val="24"/>
          <w:szCs w:val="24"/>
        </w:rPr>
        <w:br/>
        <w:t>Как уменьшить потери витамина</w:t>
      </w:r>
      <w:proofErr w:type="gramStart"/>
      <w:r w:rsidRPr="002C6F6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2C6F64">
        <w:rPr>
          <w:rFonts w:ascii="Times New Roman" w:hAnsi="Times New Roman" w:cs="Times New Roman"/>
          <w:sz w:val="24"/>
          <w:szCs w:val="24"/>
        </w:rPr>
        <w:t xml:space="preserve"> в процессе приготовления пищи? Овощи и фрукты советуют погружать в кипящую воду и варить недолго, а сразу после размягчения – убирать с огня. Ещё один совет касается нарезки овощей и фруктов: чем она мельче, тем больше потери витамина.</w:t>
      </w:r>
    </w:p>
    <w:p w:rsidR="002C6F64" w:rsidRDefault="002C6F64" w:rsidP="002C6F64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</w:p>
    <w:p w:rsidR="002C6F64" w:rsidRPr="002C6F64" w:rsidRDefault="002C6F64" w:rsidP="002C6F64">
      <w:pPr>
        <w:spacing w:after="0"/>
        <w:ind w:left="-567" w:firstLine="283"/>
        <w:jc w:val="right"/>
        <w:rPr>
          <w:rFonts w:ascii="Times New Roman" w:hAnsi="Times New Roman" w:cs="Times New Roman"/>
        </w:rPr>
      </w:pPr>
      <w:r w:rsidRPr="002C6F64">
        <w:rPr>
          <w:rFonts w:ascii="Times New Roman" w:hAnsi="Times New Roman" w:cs="Times New Roman"/>
        </w:rPr>
        <w:t>Статья подготовлена на основе материалов из сети интернет.</w:t>
      </w:r>
    </w:p>
    <w:p w:rsidR="002C6F64" w:rsidRPr="002C6F64" w:rsidRDefault="002C6F64" w:rsidP="002C6F64">
      <w:pPr>
        <w:spacing w:after="0"/>
        <w:ind w:left="-567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2C6F64">
        <w:rPr>
          <w:rFonts w:ascii="Times New Roman" w:hAnsi="Times New Roman" w:cs="Times New Roman"/>
        </w:rPr>
        <w:t>Филиал ФБУЗ «ЦГиЭКО» в г. Мариинске</w:t>
      </w:r>
    </w:p>
    <w:sectPr w:rsidR="002C6F64" w:rsidRPr="002C6F64" w:rsidSect="002C6F64">
      <w:pgSz w:w="11906" w:h="16838"/>
      <w:pgMar w:top="426" w:right="282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4"/>
    <w:rsid w:val="002C6F64"/>
    <w:rsid w:val="004C1FD0"/>
    <w:rsid w:val="00520872"/>
    <w:rsid w:val="00C4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Win10K305</dc:creator>
  <cp:keywords/>
  <dc:description/>
  <cp:lastModifiedBy>Win10K305</cp:lastModifiedBy>
  <cp:revision>2</cp:revision>
  <dcterms:created xsi:type="dcterms:W3CDTF">2026-04-06T01:35:00Z</dcterms:created>
  <dcterms:modified xsi:type="dcterms:W3CDTF">2026-04-06T01:40:00Z</dcterms:modified>
</cp:coreProperties>
</file>