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C62DE1" w:rsidP="00C62DE1">
      <w:pPr>
        <w:ind w:right="-285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973294" cy="393589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бак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3400" cy="393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62DE1" w:rsidRPr="00C62DE1" w:rsidRDefault="00C62DE1" w:rsidP="00C62DE1">
      <w:pPr>
        <w:ind w:right="-285"/>
        <w:jc w:val="center"/>
        <w:rPr>
          <w:rFonts w:ascii="Times New Roman" w:hAnsi="Times New Roman" w:cs="Times New Roman"/>
          <w:sz w:val="24"/>
          <w:szCs w:val="24"/>
        </w:rPr>
      </w:pPr>
      <w:r w:rsidRPr="00C62DE1">
        <w:rPr>
          <w:rFonts w:ascii="Times New Roman" w:hAnsi="Times New Roman" w:cs="Times New Roman"/>
          <w:sz w:val="24"/>
          <w:szCs w:val="24"/>
        </w:rPr>
        <w:t>СТОИТ ЛИ БЕРЕМЕННЫМ ПРИВИВАТЬСЯ ОТ БЕШЕНСТВА?</w:t>
      </w:r>
    </w:p>
    <w:p w:rsidR="00C62DE1" w:rsidRPr="00C62DE1" w:rsidRDefault="00C62DE1" w:rsidP="00C62DE1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C62DE1">
        <w:rPr>
          <w:rFonts w:ascii="Times New Roman" w:hAnsi="Times New Roman" w:cs="Times New Roman"/>
          <w:sz w:val="24"/>
          <w:szCs w:val="24"/>
        </w:rPr>
        <w:t>Беременность — это особый период, когда любое решение о здоровье требует тщательного взвешивания.</w:t>
      </w:r>
      <w:r w:rsidRPr="00C62DE1">
        <w:rPr>
          <w:rFonts w:ascii="Times New Roman" w:hAnsi="Times New Roman" w:cs="Times New Roman"/>
          <w:sz w:val="24"/>
          <w:szCs w:val="24"/>
        </w:rPr>
        <w:br/>
        <w:t>Вопрос о вакцинации, особенно от такого серьезного заболевания, как бешенство, может вызывать много тревог.</w:t>
      </w:r>
    </w:p>
    <w:p w:rsidR="00C62DE1" w:rsidRPr="00C62DE1" w:rsidRDefault="00C62DE1" w:rsidP="00C62DE1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C62DE1">
        <w:rPr>
          <w:rFonts w:ascii="Times New Roman" w:hAnsi="Times New Roman" w:cs="Times New Roman"/>
          <w:sz w:val="24"/>
          <w:szCs w:val="24"/>
        </w:rPr>
        <w:t>Бешенство — это смертельное вирусное заболевание, которое поражает нервную систему. После появления симптомов спасти человека практически невозможно.</w:t>
      </w:r>
    </w:p>
    <w:p w:rsidR="00C62DE1" w:rsidRPr="00C62DE1" w:rsidRDefault="00C62DE1" w:rsidP="00C62DE1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C62DE1">
        <w:rPr>
          <w:rFonts w:ascii="Times New Roman" w:hAnsi="Times New Roman" w:cs="Times New Roman"/>
          <w:sz w:val="24"/>
          <w:szCs w:val="24"/>
        </w:rPr>
        <w:t>Что делать, если беременная женщина подверглась риску заражения?</w:t>
      </w:r>
      <w:r w:rsidRPr="00C62DE1">
        <w:rPr>
          <w:rFonts w:ascii="Times New Roman" w:hAnsi="Times New Roman" w:cs="Times New Roman"/>
          <w:sz w:val="24"/>
          <w:szCs w:val="24"/>
        </w:rPr>
        <w:br/>
        <w:t>Здесь ответ однозначен: да, прививаться от бешенства необходимо, независимо от срока беременности. Почему?</w:t>
      </w:r>
    </w:p>
    <w:p w:rsidR="00C62DE1" w:rsidRPr="00C62DE1" w:rsidRDefault="00C62DE1" w:rsidP="00C62DE1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C62DE1">
        <w:rPr>
          <w:rFonts w:ascii="Times New Roman" w:hAnsi="Times New Roman" w:cs="Times New Roman"/>
          <w:sz w:val="24"/>
          <w:szCs w:val="24"/>
        </w:rPr>
        <w:t>1. Смертельная опасность: бешенство — это 100% смертельное заболевание. Риск для жизни матери в случае развития болезни значительно превышает любые потенциальные риски от вакцины.</w:t>
      </w:r>
    </w:p>
    <w:p w:rsidR="00C62DE1" w:rsidRPr="00C62DE1" w:rsidRDefault="00C62DE1" w:rsidP="00C62DE1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C62DE1">
        <w:rPr>
          <w:rFonts w:ascii="Times New Roman" w:hAnsi="Times New Roman" w:cs="Times New Roman"/>
          <w:sz w:val="24"/>
          <w:szCs w:val="24"/>
        </w:rPr>
        <w:t>2. Безопасность вакцины: современные вакцины от бешенства (инактивированные) считаются безопасными для использования во время беременности. Они не содержат живого вируса и не могут вызвать заболевание. Исследования и многолетний опыт применения показывают, что риск для плода минимален или отсутствует.</w:t>
      </w:r>
    </w:p>
    <w:p w:rsidR="00C62DE1" w:rsidRPr="00C62DE1" w:rsidRDefault="00C62DE1" w:rsidP="00C62DE1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C62DE1">
        <w:rPr>
          <w:rFonts w:ascii="Times New Roman" w:hAnsi="Times New Roman" w:cs="Times New Roman"/>
          <w:sz w:val="24"/>
          <w:szCs w:val="24"/>
        </w:rPr>
        <w:t>3. Отсутствие альтернативы: нет другого способа предотвратить бешенство после контакта с зараженным животным. Отказ от вакцинации в такой ситуации означает практически гарантированную смерть.</w:t>
      </w:r>
    </w:p>
    <w:p w:rsidR="00C62DE1" w:rsidRPr="00C62DE1" w:rsidRDefault="00C62DE1" w:rsidP="00C62DE1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C62DE1">
        <w:rPr>
          <w:rFonts w:ascii="Times New Roman" w:hAnsi="Times New Roman" w:cs="Times New Roman"/>
          <w:sz w:val="24"/>
          <w:szCs w:val="24"/>
        </w:rPr>
        <w:t xml:space="preserve">4. Рекомендации ВОЗ и других организаций здравоохранения: всемирная организация здравоохранения и национальные органы здравоохранения единогласно рекомендуют проводить </w:t>
      </w:r>
      <w:proofErr w:type="spellStart"/>
      <w:r w:rsidRPr="00C62DE1">
        <w:rPr>
          <w:rFonts w:ascii="Times New Roman" w:hAnsi="Times New Roman" w:cs="Times New Roman"/>
          <w:sz w:val="24"/>
          <w:szCs w:val="24"/>
        </w:rPr>
        <w:t>постконтактную</w:t>
      </w:r>
      <w:proofErr w:type="spellEnd"/>
      <w:r w:rsidRPr="00C62DE1">
        <w:rPr>
          <w:rFonts w:ascii="Times New Roman" w:hAnsi="Times New Roman" w:cs="Times New Roman"/>
          <w:sz w:val="24"/>
          <w:szCs w:val="24"/>
        </w:rPr>
        <w:t xml:space="preserve"> профилактику бешенства у беременных женщин в полном объеме.</w:t>
      </w:r>
    </w:p>
    <w:p w:rsidR="00C62DE1" w:rsidRPr="00C62DE1" w:rsidRDefault="00C62DE1" w:rsidP="00C62DE1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C62DE1">
        <w:rPr>
          <w:rFonts w:ascii="Times New Roman" w:hAnsi="Times New Roman" w:cs="Times New Roman"/>
          <w:sz w:val="24"/>
          <w:szCs w:val="24"/>
        </w:rPr>
        <w:t xml:space="preserve">Важно: немедленно обратитесь к врачу, если вас укусило или поцарапало животное (особенно дикое или бездомное), или если вы контактировали с его слюной, немедленно обратитесь в </w:t>
      </w:r>
      <w:proofErr w:type="spellStart"/>
      <w:r w:rsidRPr="00C62DE1">
        <w:rPr>
          <w:rFonts w:ascii="Times New Roman" w:hAnsi="Times New Roman" w:cs="Times New Roman"/>
          <w:sz w:val="24"/>
          <w:szCs w:val="24"/>
        </w:rPr>
        <w:t>травмпункт</w:t>
      </w:r>
      <w:proofErr w:type="spellEnd"/>
      <w:r w:rsidRPr="00C62DE1">
        <w:rPr>
          <w:rFonts w:ascii="Times New Roman" w:hAnsi="Times New Roman" w:cs="Times New Roman"/>
          <w:sz w:val="24"/>
          <w:szCs w:val="24"/>
        </w:rPr>
        <w:t xml:space="preserve"> или к инфекционисту. Не ждите!</w:t>
      </w:r>
    </w:p>
    <w:p w:rsidR="00C62DE1" w:rsidRPr="00C62DE1" w:rsidRDefault="00C62DE1" w:rsidP="00C62DE1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C62DE1">
        <w:rPr>
          <w:rFonts w:ascii="Times New Roman" w:hAnsi="Times New Roman" w:cs="Times New Roman"/>
          <w:sz w:val="24"/>
          <w:szCs w:val="24"/>
        </w:rPr>
        <w:t>Сообщите о беременности: обязательно сообщите медицинскому персоналу о вашей беременности. Это поможет им принять все необходимые меры и предоставить вам полную информацию.</w:t>
      </w:r>
    </w:p>
    <w:p w:rsidR="00C62DE1" w:rsidRPr="00C62DE1" w:rsidRDefault="00C62DE1" w:rsidP="00C62DE1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C62DE1">
        <w:rPr>
          <w:rFonts w:ascii="Times New Roman" w:hAnsi="Times New Roman" w:cs="Times New Roman"/>
          <w:sz w:val="24"/>
          <w:szCs w:val="24"/>
        </w:rPr>
        <w:t>Следуйте инструкциям врача: пройдите полный курс вакцинации, как предписано врачом. Не прерывайте его.</w:t>
      </w:r>
    </w:p>
    <w:p w:rsidR="00C62DE1" w:rsidRPr="00C62DE1" w:rsidRDefault="00C62DE1" w:rsidP="00C62DE1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C62DE1">
        <w:rPr>
          <w:rFonts w:ascii="Times New Roman" w:hAnsi="Times New Roman" w:cs="Times New Roman"/>
          <w:sz w:val="24"/>
          <w:szCs w:val="24"/>
        </w:rPr>
        <w:lastRenderedPageBreak/>
        <w:t>Профилактическая вакцинация (до контакта):</w:t>
      </w:r>
      <w:r w:rsidRPr="00C62DE1">
        <w:rPr>
          <w:rFonts w:ascii="Times New Roman" w:hAnsi="Times New Roman" w:cs="Times New Roman"/>
          <w:sz w:val="24"/>
          <w:szCs w:val="24"/>
        </w:rPr>
        <w:br/>
        <w:t xml:space="preserve">В некоторых случаях, например, для людей, чья профессия связана с высоким риском контакта с животными (ветеринары, егеря), может быть рекомендована </w:t>
      </w:r>
      <w:proofErr w:type="spellStart"/>
      <w:r w:rsidRPr="00C62DE1">
        <w:rPr>
          <w:rFonts w:ascii="Times New Roman" w:hAnsi="Times New Roman" w:cs="Times New Roman"/>
          <w:sz w:val="24"/>
          <w:szCs w:val="24"/>
        </w:rPr>
        <w:t>предконтактная</w:t>
      </w:r>
      <w:proofErr w:type="spellEnd"/>
      <w:r w:rsidRPr="00C62DE1">
        <w:rPr>
          <w:rFonts w:ascii="Times New Roman" w:hAnsi="Times New Roman" w:cs="Times New Roman"/>
          <w:sz w:val="24"/>
          <w:szCs w:val="24"/>
        </w:rPr>
        <w:t xml:space="preserve"> профилактика. Если вы беременны и относитесь к такой группе, обсудите этот вопрос с врачом. В большинстве случаев, если риск высок, польза от вакцинации перевешивает потенциальные риски.</w:t>
      </w:r>
    </w:p>
    <w:p w:rsidR="00C62DE1" w:rsidRDefault="00C62DE1" w:rsidP="00C62DE1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  <w:r w:rsidRPr="00C62DE1">
        <w:rPr>
          <w:rFonts w:ascii="Times New Roman" w:hAnsi="Times New Roman" w:cs="Times New Roman"/>
          <w:sz w:val="24"/>
          <w:szCs w:val="24"/>
        </w:rPr>
        <w:t>Вывод: Если беременная женщина подверглась риску заражения бешенством, вакцинация является жизненно необходимой и безопасной процедурой. Не стоит откладывать или отказываться от нее из-за беременности. Жизнь матери и ее здоровье — приоритет.</w:t>
      </w:r>
      <w:r w:rsidRPr="00C62DE1">
        <w:rPr>
          <w:rFonts w:ascii="Times New Roman" w:hAnsi="Times New Roman" w:cs="Times New Roman"/>
          <w:sz w:val="24"/>
          <w:szCs w:val="24"/>
        </w:rPr>
        <w:br/>
        <w:t>Всегда консультируйтесь с врачом, чтобы получить индивидуальные рекомендации и развеять все сомнения.</w:t>
      </w:r>
    </w:p>
    <w:p w:rsidR="00C62DE1" w:rsidRPr="00C62DE1" w:rsidRDefault="00C62DE1" w:rsidP="00C62DE1">
      <w:pPr>
        <w:spacing w:after="0"/>
        <w:ind w:right="-285" w:firstLine="567"/>
        <w:rPr>
          <w:rFonts w:ascii="Times New Roman" w:hAnsi="Times New Roman" w:cs="Times New Roman"/>
          <w:sz w:val="24"/>
          <w:szCs w:val="24"/>
        </w:rPr>
      </w:pPr>
    </w:p>
    <w:p w:rsidR="00C62DE1" w:rsidRPr="000C47F4" w:rsidRDefault="00C62DE1" w:rsidP="00C62DE1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0C47F4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C62DE1" w:rsidRPr="00C62DE1" w:rsidRDefault="00C62DE1" w:rsidP="00C62DE1">
      <w:pPr>
        <w:spacing w:after="0"/>
        <w:ind w:right="-28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C47F4"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 w:rsidRPr="000C47F4"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 w:rsidRPr="000C47F4">
        <w:rPr>
          <w:rFonts w:ascii="Times New Roman" w:hAnsi="Times New Roman" w:cs="Times New Roman"/>
          <w:sz w:val="24"/>
          <w:szCs w:val="24"/>
        </w:rPr>
        <w:t>» в г. Мариинске</w:t>
      </w:r>
    </w:p>
    <w:sectPr w:rsidR="00C62DE1" w:rsidRPr="00C62DE1" w:rsidSect="00C62DE1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B9"/>
    <w:rsid w:val="000B76B9"/>
    <w:rsid w:val="00156B14"/>
    <w:rsid w:val="00C62DE1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4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2026-08-17T01:45:00Z</dcterms:created>
  <dcterms:modified xsi:type="dcterms:W3CDTF">2026-08-17T01:53:00Z</dcterms:modified>
</cp:coreProperties>
</file>