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C8B" w:rsidRDefault="00C17C8B" w:rsidP="00C17C8B">
      <w:pPr>
        <w:spacing w:after="0"/>
        <w:ind w:left="-851"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4169664" cy="2348472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кцинация после рожден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724" cy="235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C8B" w:rsidRDefault="00C17C8B" w:rsidP="00C17C8B">
      <w:pPr>
        <w:spacing w:after="0"/>
        <w:ind w:left="-851" w:firstLine="284"/>
        <w:jc w:val="center"/>
      </w:pPr>
    </w:p>
    <w:p w:rsidR="00C17C8B" w:rsidRPr="005B29BE" w:rsidRDefault="00C17C8B" w:rsidP="00C17C8B">
      <w:pPr>
        <w:spacing w:after="0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sz w:val="24"/>
          <w:szCs w:val="24"/>
        </w:rPr>
        <w:t>ПОЧЕМУ ВАЖНО НАЧИНАТЬ ВАКЦИНАЦИЮ ПОСЛЕ РОЖДЕНИЯ РЕБЕНКА</w:t>
      </w:r>
    </w:p>
    <w:p w:rsidR="00C17C8B" w:rsidRPr="005B29BE" w:rsidRDefault="00C17C8B" w:rsidP="005B29BE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sz w:val="24"/>
          <w:szCs w:val="24"/>
        </w:rPr>
        <w:t>Рождение малыша – это самое счастливое время, наполненное трепетом и заботой. И, конечно, каждый родитель хочет дать своему ребенку самое лучшее, включая надежную защиту от болезней. Именно поэтому вакцинация новорожденных играет такую важную роль в обеспечении здоровья и благополучия самых маленьких.</w:t>
      </w:r>
      <w:r w:rsidRPr="005B29BE">
        <w:rPr>
          <w:rFonts w:ascii="Times New Roman" w:hAnsi="Times New Roman" w:cs="Times New Roman"/>
          <w:sz w:val="24"/>
          <w:szCs w:val="24"/>
        </w:rPr>
        <w:br/>
        <w:t xml:space="preserve">Период новорожденности – это уникальный и критически важный </w:t>
      </w:r>
      <w:bookmarkStart w:id="0" w:name="_GoBack"/>
      <w:bookmarkEnd w:id="0"/>
      <w:r w:rsidRPr="005B29BE">
        <w:rPr>
          <w:rFonts w:ascii="Times New Roman" w:hAnsi="Times New Roman" w:cs="Times New Roman"/>
          <w:sz w:val="24"/>
          <w:szCs w:val="24"/>
        </w:rPr>
        <w:t xml:space="preserve">этап в жизни человека. </w:t>
      </w:r>
      <w:proofErr w:type="gramStart"/>
      <w:r w:rsidRPr="005B29BE">
        <w:rPr>
          <w:rFonts w:ascii="Times New Roman" w:hAnsi="Times New Roman" w:cs="Times New Roman"/>
          <w:sz w:val="24"/>
          <w:szCs w:val="24"/>
        </w:rPr>
        <w:t>Успешная адаптация к вне утробной жизни и ранняя своевременная иммунизация обеспечивают защиту новорожденных от серьезных инфекционных заболеваний, к которым они особенно уязвимы в этот период, а также здоровье и благополучие ребенка в будущем.</w:t>
      </w:r>
      <w:proofErr w:type="gramEnd"/>
    </w:p>
    <w:p w:rsidR="00C17C8B" w:rsidRPr="005B29BE" w:rsidRDefault="00C17C8B" w:rsidP="005B29BE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750304" wp14:editId="5B017217">
            <wp:extent cx="153670" cy="15367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9BE">
        <w:rPr>
          <w:rFonts w:ascii="Times New Roman" w:hAnsi="Times New Roman" w:cs="Times New Roman"/>
          <w:sz w:val="24"/>
          <w:szCs w:val="24"/>
        </w:rPr>
        <w:t>Туберкулез и вирус гепатита</w:t>
      </w:r>
      <w:proofErr w:type="gramStart"/>
      <w:r w:rsidRPr="005B29B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B29BE">
        <w:rPr>
          <w:rFonts w:ascii="Times New Roman" w:hAnsi="Times New Roman" w:cs="Times New Roman"/>
          <w:sz w:val="24"/>
          <w:szCs w:val="24"/>
        </w:rPr>
        <w:t xml:space="preserve"> представляют серьезные угрозы для здоровья новорожденных. Мать не способна передать защитный иммунитет ребенку против этих заболеваний, поэтому вакцинация в первые дни жизни остается единственным надежным методом защиты.</w:t>
      </w:r>
    </w:p>
    <w:p w:rsidR="00C17C8B" w:rsidRPr="005B29BE" w:rsidRDefault="00C17C8B" w:rsidP="005B29BE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82BAB0" wp14:editId="6F40E613">
            <wp:extent cx="153670" cy="153670"/>
            <wp:effectExtent l="0" t="0" r="0" b="0"/>
            <wp:docPr id="6" name="Рисунок 6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9BE">
        <w:rPr>
          <w:rFonts w:ascii="Times New Roman" w:hAnsi="Times New Roman" w:cs="Times New Roman"/>
          <w:sz w:val="24"/>
          <w:szCs w:val="24"/>
        </w:rPr>
        <w:t>Первые вакцинации: основа здоровья!</w:t>
      </w:r>
    </w:p>
    <w:p w:rsidR="00C17C8B" w:rsidRPr="005B29BE" w:rsidRDefault="00C17C8B" w:rsidP="005B29BE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C75593" wp14:editId="252AA6D2">
            <wp:extent cx="153670" cy="15367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9BE">
        <w:rPr>
          <w:rFonts w:ascii="Times New Roman" w:hAnsi="Times New Roman" w:cs="Times New Roman"/>
          <w:sz w:val="24"/>
          <w:szCs w:val="24"/>
        </w:rPr>
        <w:t>1. Вакцинация против туберкулеза (БЦЖ):</w:t>
      </w:r>
      <w:r w:rsidRPr="005B29BE">
        <w:rPr>
          <w:rFonts w:ascii="Times New Roman" w:hAnsi="Times New Roman" w:cs="Times New Roman"/>
          <w:sz w:val="24"/>
          <w:szCs w:val="24"/>
        </w:rPr>
        <w:br/>
        <w:t>- проводится в возрасте от 3 до 7 суток; используется вакцина БЦЖ-М с ослабленным штаммом микобактерии туберкулеза; обеспечивает долговременный иммунитет, сохраняющийся вплоть до подросткового возраста.</w:t>
      </w:r>
      <w:r w:rsidRPr="005B29BE">
        <w:rPr>
          <w:rFonts w:ascii="Times New Roman" w:hAnsi="Times New Roman" w:cs="Times New Roman"/>
          <w:sz w:val="24"/>
          <w:szCs w:val="24"/>
        </w:rPr>
        <w:br/>
        <w:t>Вакцина БЦЖ – это защита от туберкулеза, который, несмотря на прогресс медицины, остается актуальной угрозой для здоровья каждого человека. Вакцинация БЦЖ помогает сформировать иммунитет к этому заболеванию, что особенно важно в условиях современного мира.</w:t>
      </w:r>
    </w:p>
    <w:p w:rsidR="00C17C8B" w:rsidRPr="005B29BE" w:rsidRDefault="00C17C8B" w:rsidP="005B29BE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4E8587" wp14:editId="0F657193">
            <wp:extent cx="153670" cy="15367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9BE">
        <w:rPr>
          <w:rFonts w:ascii="Times New Roman" w:hAnsi="Times New Roman" w:cs="Times New Roman"/>
          <w:sz w:val="24"/>
          <w:szCs w:val="24"/>
        </w:rPr>
        <w:t>2. Вакцинация против вирусного гепатита</w:t>
      </w:r>
      <w:proofErr w:type="gramStart"/>
      <w:r w:rsidRPr="005B29B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B29BE">
        <w:rPr>
          <w:rFonts w:ascii="Times New Roman" w:hAnsi="Times New Roman" w:cs="Times New Roman"/>
          <w:sz w:val="24"/>
          <w:szCs w:val="24"/>
        </w:rPr>
        <w:t>: пожизненная защита</w:t>
      </w:r>
      <w:r w:rsidRPr="005B29BE">
        <w:rPr>
          <w:rFonts w:ascii="Times New Roman" w:hAnsi="Times New Roman" w:cs="Times New Roman"/>
          <w:sz w:val="24"/>
          <w:szCs w:val="24"/>
        </w:rPr>
        <w:br/>
        <w:t>- инъекцию делают в течение суток после рождения; вакцина формирует устойчивый иммунитет, практически пожизненный, предотвращая тяжелые последствия вирусного гепатита В.</w:t>
      </w:r>
      <w:r w:rsidRPr="005B29BE">
        <w:rPr>
          <w:rFonts w:ascii="Times New Roman" w:hAnsi="Times New Roman" w:cs="Times New Roman"/>
          <w:sz w:val="24"/>
          <w:szCs w:val="24"/>
        </w:rPr>
        <w:br/>
        <w:t>Вакцинация от гепатита В – это первая линия защиты для новорожденных. Гепатит</w:t>
      </w:r>
      <w:proofErr w:type="gramStart"/>
      <w:r w:rsidRPr="005B29B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B29BE">
        <w:rPr>
          <w:rFonts w:ascii="Times New Roman" w:hAnsi="Times New Roman" w:cs="Times New Roman"/>
          <w:sz w:val="24"/>
          <w:szCs w:val="24"/>
        </w:rPr>
        <w:t xml:space="preserve"> - серьезное вирусное заболевание, которое может привести к хроническим заболеваниям печени и даже циррозу.</w:t>
      </w:r>
    </w:p>
    <w:p w:rsidR="00C17C8B" w:rsidRPr="005B29BE" w:rsidRDefault="00C17C8B" w:rsidP="005B29BE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C2CCAC" wp14:editId="6932CC22">
            <wp:extent cx="153670" cy="153670"/>
            <wp:effectExtent l="0" t="0" r="0" b="0"/>
            <wp:docPr id="3" name="Рисунок 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❓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9BE">
        <w:rPr>
          <w:rFonts w:ascii="Times New Roman" w:hAnsi="Times New Roman" w:cs="Times New Roman"/>
          <w:sz w:val="24"/>
          <w:szCs w:val="24"/>
        </w:rPr>
        <w:t>Причины ранней вакцинации детей</w:t>
      </w:r>
    </w:p>
    <w:p w:rsidR="00C17C8B" w:rsidRPr="005B29BE" w:rsidRDefault="00C17C8B" w:rsidP="005B29BE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sz w:val="24"/>
          <w:szCs w:val="24"/>
        </w:rPr>
        <w:t xml:space="preserve">Главная причина раннего введения вакцин детям – максимально быстро защитить их от серьезных заболеваний. Если малышу </w:t>
      </w:r>
      <w:proofErr w:type="gramStart"/>
      <w:r w:rsidRPr="005B29BE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5B29BE">
        <w:rPr>
          <w:rFonts w:ascii="Times New Roman" w:hAnsi="Times New Roman" w:cs="Times New Roman"/>
          <w:sz w:val="24"/>
          <w:szCs w:val="24"/>
        </w:rPr>
        <w:t xml:space="preserve"> 12 часов жизни ввели препарат от гепатита B, то в 99% случаев он приобретет устойчивый иммунитет к вирусу. Если вакцинация будет отложена еще на 12 часов, то процент защищенности от заболевания снизится до 75%.</w:t>
      </w:r>
      <w:r w:rsidRPr="005B29BE">
        <w:rPr>
          <w:rFonts w:ascii="Times New Roman" w:hAnsi="Times New Roman" w:cs="Times New Roman"/>
          <w:sz w:val="24"/>
          <w:szCs w:val="24"/>
        </w:rPr>
        <w:br/>
        <w:t>Гепатитом B грудничок чаще всего заражается от мамы. Тесты, которые проходит женщина во время беременности, не могут на 100% показать отсутствие возбудителя в ее организме.</w:t>
      </w:r>
      <w:r w:rsidRPr="005B29BE">
        <w:rPr>
          <w:rFonts w:ascii="Times New Roman" w:hAnsi="Times New Roman" w:cs="Times New Roman"/>
          <w:sz w:val="24"/>
          <w:szCs w:val="24"/>
        </w:rPr>
        <w:br/>
        <w:t>Всем малышам, находящимся в роддоме и не имеющим противопоказаний, рекомендуются прививки от гепатита B и туберкулеза.</w:t>
      </w:r>
    </w:p>
    <w:p w:rsidR="00C17C8B" w:rsidRPr="005B29BE" w:rsidRDefault="00C17C8B" w:rsidP="005B29BE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CE1289" wp14:editId="68A9F7F8">
            <wp:extent cx="153670" cy="15367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9BE">
        <w:rPr>
          <w:rFonts w:ascii="Times New Roman" w:hAnsi="Times New Roman" w:cs="Times New Roman"/>
          <w:sz w:val="24"/>
          <w:szCs w:val="24"/>
        </w:rPr>
        <w:t>Значение соблюдения временных интервалов</w:t>
      </w:r>
    </w:p>
    <w:p w:rsidR="00C17C8B" w:rsidRPr="005B29BE" w:rsidRDefault="00C17C8B" w:rsidP="005B29BE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sz w:val="24"/>
          <w:szCs w:val="24"/>
        </w:rPr>
        <w:t>Прививки позволяют избежать тяжелых проявлений болезней или перенести их в более легкой форме. Соблюдение рекомендаций по временным интервалам между вакцинациями имеет решающее значение. Удлинение пауз между прививками может привести к ослаблению иммунного ответа и снижению эффективности защиты. Поэтому так важно строго придерживаться правильного графика, чтобы обеспечить максимальный эффект вакцины и полноценное формирование иммунитета.</w:t>
      </w:r>
    </w:p>
    <w:p w:rsidR="004C1FD0" w:rsidRPr="005B29BE" w:rsidRDefault="005B29BE" w:rsidP="005B29BE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⚡" style="width:12.1pt;height:12.1pt;visibility:visible;mso-wrap-style:square">
            <v:imagedata r:id="rId10" o:title="⚡"/>
          </v:shape>
        </w:pict>
      </w:r>
      <w:r w:rsidR="00C17C8B" w:rsidRPr="005B29BE">
        <w:rPr>
          <w:rFonts w:ascii="Times New Roman" w:hAnsi="Times New Roman" w:cs="Times New Roman"/>
          <w:sz w:val="24"/>
          <w:szCs w:val="24"/>
        </w:rPr>
        <w:t>Призываем родителей, будущих мам и пап, дедушек и бабушек, не отказываться от прививок новорожденным детям! Вакцинация – это проверенный и надежный способ защитить их от опасных болезней с самых первых дней жизни. Помните, что здоровье ребенка в ваших руках!</w:t>
      </w:r>
    </w:p>
    <w:p w:rsidR="00C17C8B" w:rsidRPr="005B29BE" w:rsidRDefault="00C17C8B" w:rsidP="00C17C8B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7C8B" w:rsidRPr="005B29BE" w:rsidRDefault="00C17C8B" w:rsidP="00C17C8B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C17C8B" w:rsidRPr="005B29BE" w:rsidRDefault="00C17C8B" w:rsidP="00C17C8B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5B29BE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p w:rsidR="00C17C8B" w:rsidRPr="005B29BE" w:rsidRDefault="00C17C8B" w:rsidP="00C17C8B">
      <w:pPr>
        <w:spacing w:after="0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C17C8B" w:rsidRPr="005B29BE" w:rsidSect="00C17C8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C0A"/>
    <w:rsid w:val="004C1FD0"/>
    <w:rsid w:val="00520872"/>
    <w:rsid w:val="005B29BE"/>
    <w:rsid w:val="00937C0A"/>
    <w:rsid w:val="00C1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3</cp:revision>
  <dcterms:created xsi:type="dcterms:W3CDTF">2026-08-03T07:53:00Z</dcterms:created>
  <dcterms:modified xsi:type="dcterms:W3CDTF">2026-08-03T08:13:00Z</dcterms:modified>
</cp:coreProperties>
</file>