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4D" w:rsidRDefault="00E3168B">
      <w:r>
        <w:rPr>
          <w:noProof/>
          <w:lang w:eastAsia="ru-RU"/>
        </w:rPr>
        <w:drawing>
          <wp:inline distT="0" distB="0" distL="0" distR="0">
            <wp:extent cx="6671145" cy="3347499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да и дети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789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68B" w:rsidRPr="00E3168B" w:rsidRDefault="00E3168B" w:rsidP="00E3168B">
      <w:pPr>
        <w:jc w:val="center"/>
        <w:rPr>
          <w:rFonts w:ascii="Times New Roman" w:hAnsi="Times New Roman" w:cs="Times New Roman"/>
          <w:sz w:val="24"/>
          <w:szCs w:val="24"/>
        </w:rPr>
      </w:pPr>
      <w:r w:rsidRPr="00E3168B">
        <w:rPr>
          <w:rFonts w:ascii="Times New Roman" w:hAnsi="Times New Roman" w:cs="Times New Roman"/>
          <w:sz w:val="24"/>
          <w:szCs w:val="24"/>
        </w:rPr>
        <w:t>ВОДА И ДЕТИ: 5 ПРАВИЛ БЕЗОПАСНОСТИ (МЕСТА КУПАНИЯ)</w:t>
      </w:r>
      <w:r w:rsidRPr="00E3168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6F0C9B5" wp14:editId="1E76FB26">
            <wp:extent cx="151130" cy="151130"/>
            <wp:effectExtent l="0" t="0" r="1270" b="1270"/>
            <wp:docPr id="11" name="Рисунок 11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🌊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68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58DA4D7" wp14:editId="35F9A33F">
            <wp:extent cx="151130" cy="151130"/>
            <wp:effectExtent l="0" t="0" r="1270" b="1270"/>
            <wp:docPr id="10" name="Рисунок 10" descr="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68B" w:rsidRPr="00E3168B" w:rsidRDefault="00E3168B" w:rsidP="00E3168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3168B">
        <w:rPr>
          <w:rFonts w:ascii="Times New Roman" w:hAnsi="Times New Roman" w:cs="Times New Roman"/>
          <w:sz w:val="24"/>
          <w:szCs w:val="24"/>
        </w:rPr>
        <w:t>Отдых у воды – радость для детей и родителей. Но чтобы он не обернулся неприятностями, важно соблюдать правила безопасности и учитывать санитарно</w:t>
      </w:r>
      <w:r w:rsidRPr="00E3168B">
        <w:rPr>
          <w:rFonts w:ascii="Times New Roman" w:hAnsi="Times New Roman" w:cs="Times New Roman"/>
          <w:sz w:val="24"/>
          <w:szCs w:val="24"/>
        </w:rPr>
        <w:noBreakHyphen/>
        <w:t>гигиенические требования к местам купания.</w:t>
      </w:r>
    </w:p>
    <w:p w:rsidR="00E3168B" w:rsidRPr="00E3168B" w:rsidRDefault="00E3168B" w:rsidP="00E3168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3168B">
        <w:rPr>
          <w:rFonts w:ascii="Times New Roman" w:hAnsi="Times New Roman" w:cs="Times New Roman"/>
          <w:sz w:val="24"/>
          <w:szCs w:val="24"/>
        </w:rPr>
        <w:t>Правило 1. Выбирайте только официальные пляжи – это гарантия безопасности</w:t>
      </w:r>
      <w:r w:rsidRPr="00E3168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0C60A77" wp14:editId="588C53EA">
            <wp:extent cx="151130" cy="151130"/>
            <wp:effectExtent l="0" t="0" r="1270" b="1270"/>
            <wp:docPr id="9" name="Рисунок 9" descr="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🏖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68B">
        <w:rPr>
          <w:rFonts w:ascii="Times New Roman" w:hAnsi="Times New Roman" w:cs="Times New Roman"/>
          <w:sz w:val="24"/>
          <w:szCs w:val="24"/>
        </w:rPr>
        <w:br/>
        <w:t xml:space="preserve">Купание детей должно быть разрешено только в специально отведенных и проверенных местах. Официальные пляжи – это те, которые прошли необходимую проверку и получили разрешение от </w:t>
      </w:r>
      <w:proofErr w:type="spellStart"/>
      <w:r w:rsidRPr="00E3168B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E3168B">
        <w:rPr>
          <w:rFonts w:ascii="Times New Roman" w:hAnsi="Times New Roman" w:cs="Times New Roman"/>
          <w:sz w:val="24"/>
          <w:szCs w:val="24"/>
        </w:rPr>
        <w:t>. Признаки безопасного пляжа, на которые стоит обратить внимание.</w:t>
      </w:r>
    </w:p>
    <w:p w:rsidR="00E3168B" w:rsidRPr="00E3168B" w:rsidRDefault="00E3168B" w:rsidP="00E3168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3168B">
        <w:rPr>
          <w:rFonts w:ascii="Times New Roman" w:hAnsi="Times New Roman" w:cs="Times New Roman"/>
          <w:sz w:val="24"/>
          <w:szCs w:val="24"/>
        </w:rPr>
        <w:t>Чистота дна. Дно водоема должно быть очищено от мусора, коряг, острых предметов, которые могут стать причиной травм.</w:t>
      </w:r>
      <w:r w:rsidRPr="00E3168B">
        <w:rPr>
          <w:rFonts w:ascii="Times New Roman" w:hAnsi="Times New Roman" w:cs="Times New Roman"/>
          <w:sz w:val="24"/>
          <w:szCs w:val="24"/>
        </w:rPr>
        <w:br/>
        <w:t>Обозначение границ купания. Безопасные зоны для купания должны быть четко обозначены буйками или канатами.</w:t>
      </w:r>
      <w:r w:rsidRPr="00E3168B">
        <w:rPr>
          <w:rFonts w:ascii="Times New Roman" w:hAnsi="Times New Roman" w:cs="Times New Roman"/>
          <w:sz w:val="24"/>
          <w:szCs w:val="24"/>
        </w:rPr>
        <w:br/>
        <w:t>Наличие спасателей и медпункта. На официальных пляжах всегда присутствуют квалифицированные спасатели и медицинский персонал, готовые оказать помощь в экстренной ситуации.</w:t>
      </w:r>
    </w:p>
    <w:p w:rsidR="00E3168B" w:rsidRPr="00E3168B" w:rsidRDefault="00E3168B" w:rsidP="00E3168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3168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A7C2C4D" wp14:editId="28BC35DB">
            <wp:extent cx="151130" cy="151130"/>
            <wp:effectExtent l="0" t="0" r="1270" b="1270"/>
            <wp:docPr id="8" name="Рисунок 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68B">
        <w:rPr>
          <w:rFonts w:ascii="Times New Roman" w:hAnsi="Times New Roman" w:cs="Times New Roman"/>
          <w:sz w:val="24"/>
          <w:szCs w:val="24"/>
        </w:rPr>
        <w:t xml:space="preserve">️Важно: категорически избегайте купания на так называемых «диких» пляжах. Там отсутствует какой-либо </w:t>
      </w:r>
      <w:proofErr w:type="gramStart"/>
      <w:r w:rsidRPr="00E3168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3168B">
        <w:rPr>
          <w:rFonts w:ascii="Times New Roman" w:hAnsi="Times New Roman" w:cs="Times New Roman"/>
          <w:sz w:val="24"/>
          <w:szCs w:val="24"/>
        </w:rPr>
        <w:t xml:space="preserve"> чистотой воды и безопасностью дна, что создает повышенный риск для здоровья и жизни вашего ребенка.</w:t>
      </w:r>
    </w:p>
    <w:p w:rsidR="00E3168B" w:rsidRPr="00E3168B" w:rsidRDefault="00E3168B" w:rsidP="00E3168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3168B">
        <w:rPr>
          <w:rFonts w:ascii="Times New Roman" w:hAnsi="Times New Roman" w:cs="Times New Roman"/>
          <w:sz w:val="24"/>
          <w:szCs w:val="24"/>
        </w:rPr>
        <w:t xml:space="preserve">Правило 2. Проверяйте условия на пляже и в воде </w:t>
      </w:r>
      <w:r w:rsidRPr="00E3168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76AC8A8" wp14:editId="36A0B46A">
            <wp:extent cx="151130" cy="151130"/>
            <wp:effectExtent l="0" t="0" r="1270" b="1270"/>
            <wp:docPr id="7" name="Рисунок 7" descr="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🌬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68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E36291D" wp14:editId="0ED418E0">
            <wp:extent cx="151130" cy="151130"/>
            <wp:effectExtent l="0" t="0" r="1270" b="1270"/>
            <wp:docPr id="6" name="Рисунок 6" descr="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💦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68B">
        <w:rPr>
          <w:rFonts w:ascii="Times New Roman" w:hAnsi="Times New Roman" w:cs="Times New Roman"/>
          <w:sz w:val="24"/>
          <w:szCs w:val="24"/>
        </w:rPr>
        <w:br/>
        <w:t>Санитарные нормы строго регламентируют параметры, при которых разрешено купание детей.</w:t>
      </w:r>
    </w:p>
    <w:p w:rsidR="00E3168B" w:rsidRPr="00E3168B" w:rsidRDefault="00E3168B" w:rsidP="00E3168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3168B">
        <w:rPr>
          <w:rFonts w:ascii="Times New Roman" w:hAnsi="Times New Roman" w:cs="Times New Roman"/>
          <w:sz w:val="24"/>
          <w:szCs w:val="24"/>
        </w:rPr>
        <w:t>Температура воды. Для комфортного и безопасного купания детей температура воды не должна быть ниже +20°C. Для первых заплывов в начале сезона или для малышей рекомендуется более теплая вода – +22–24°C.</w:t>
      </w:r>
      <w:r w:rsidRPr="00E3168B">
        <w:rPr>
          <w:rFonts w:ascii="Times New Roman" w:hAnsi="Times New Roman" w:cs="Times New Roman"/>
          <w:sz w:val="24"/>
          <w:szCs w:val="24"/>
        </w:rPr>
        <w:br/>
        <w:t>Температура воздуха. Воздух должен быть теплым, не менее +23 °C, и без сильного ветра, который может вызвать переохлаждение.</w:t>
      </w:r>
      <w:r w:rsidRPr="00E3168B">
        <w:rPr>
          <w:rFonts w:ascii="Times New Roman" w:hAnsi="Times New Roman" w:cs="Times New Roman"/>
          <w:sz w:val="24"/>
          <w:szCs w:val="24"/>
        </w:rPr>
        <w:br/>
        <w:t>Скорость течения. Для детских зон купания скорость течения не должна превышать 0,3 м/</w:t>
      </w:r>
      <w:proofErr w:type="gramStart"/>
      <w:r w:rsidRPr="00E3168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3168B">
        <w:rPr>
          <w:rFonts w:ascii="Times New Roman" w:hAnsi="Times New Roman" w:cs="Times New Roman"/>
          <w:sz w:val="24"/>
          <w:szCs w:val="24"/>
        </w:rPr>
        <w:t>.</w:t>
      </w:r>
      <w:r w:rsidRPr="00E3168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3168B">
        <w:rPr>
          <w:rFonts w:ascii="Times New Roman" w:hAnsi="Times New Roman" w:cs="Times New Roman"/>
          <w:sz w:val="24"/>
          <w:szCs w:val="24"/>
        </w:rPr>
        <w:t>Глубина. Безопасная глубина для дошкольников составляет до 0,7 метра, а для школьников – до 1,2 метра.</w:t>
      </w:r>
      <w:r w:rsidRPr="00E3168B">
        <w:rPr>
          <w:rFonts w:ascii="Times New Roman" w:hAnsi="Times New Roman" w:cs="Times New Roman"/>
          <w:sz w:val="24"/>
          <w:szCs w:val="24"/>
        </w:rPr>
        <w:br/>
        <w:t>Дно. Идеальное дно для детского купания – песчаное, с плавным уклоном, без резких перепадов глубины, ям, воронок и водоворотов.</w:t>
      </w:r>
      <w:bookmarkStart w:id="0" w:name="_GoBack"/>
      <w:bookmarkEnd w:id="0"/>
    </w:p>
    <w:p w:rsidR="00E3168B" w:rsidRPr="00E3168B" w:rsidRDefault="00E3168B" w:rsidP="00E3168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3168B">
        <w:rPr>
          <w:rFonts w:ascii="Times New Roman" w:hAnsi="Times New Roman" w:cs="Times New Roman"/>
          <w:sz w:val="24"/>
          <w:szCs w:val="24"/>
        </w:rPr>
        <w:lastRenderedPageBreak/>
        <w:t>Правило 3. Соблюдайте режим купания</w:t>
      </w:r>
      <w:proofErr w:type="gramStart"/>
      <w:r w:rsidRPr="00E3168B">
        <w:rPr>
          <w:rFonts w:ascii="Times New Roman" w:hAnsi="Times New Roman" w:cs="Times New Roman"/>
          <w:sz w:val="24"/>
          <w:szCs w:val="24"/>
        </w:rPr>
        <w:t xml:space="preserve"> </w:t>
      </w:r>
      <w:r w:rsidRPr="00E3168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9CB0CF5" wp14:editId="7DBD0D0F">
            <wp:extent cx="151130" cy="151130"/>
            <wp:effectExtent l="0" t="0" r="1270" b="1270"/>
            <wp:docPr id="5" name="Рисунок 5" descr="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🛑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68B"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 w:rsidRPr="00E3168B">
        <w:rPr>
          <w:rFonts w:ascii="Times New Roman" w:hAnsi="Times New Roman" w:cs="Times New Roman"/>
          <w:sz w:val="24"/>
          <w:szCs w:val="24"/>
        </w:rPr>
        <w:t>аже в самой чистой и теплой воде важно соблюдать разумный режим купания, чтобы избежать переутомления и переохлаждения ребенка.</w:t>
      </w:r>
      <w:r w:rsidRPr="00E3168B">
        <w:rPr>
          <w:rFonts w:ascii="Times New Roman" w:hAnsi="Times New Roman" w:cs="Times New Roman"/>
          <w:sz w:val="24"/>
          <w:szCs w:val="24"/>
        </w:rPr>
        <w:br/>
        <w:t>Время суток. Лучшее время для детского купания – утренние часы (с 8 до 10) и вечерние (с 17 до 19). В это время солнце не такое активное, что снижает риск солнечных ожогов и теплового удара.</w:t>
      </w:r>
      <w:r w:rsidRPr="00E3168B">
        <w:rPr>
          <w:rFonts w:ascii="Times New Roman" w:hAnsi="Times New Roman" w:cs="Times New Roman"/>
          <w:sz w:val="24"/>
          <w:szCs w:val="24"/>
        </w:rPr>
        <w:br/>
        <w:t>Продолжительность. Начинайте купание с коротких сеансов – 2–5 минут. Постепенно, по мере привыкания ребенка, можно увеличивать время до 10–15 минут.</w:t>
      </w:r>
      <w:r w:rsidRPr="00E3168B">
        <w:rPr>
          <w:rFonts w:ascii="Times New Roman" w:hAnsi="Times New Roman" w:cs="Times New Roman"/>
          <w:sz w:val="24"/>
          <w:szCs w:val="24"/>
        </w:rPr>
        <w:br/>
        <w:t>Перерыв после еды. Не разрешайте ребенку заходить в воду сразу после приема пищи. Необходимо подождать минимум 1,5–2 часа.</w:t>
      </w:r>
      <w:r w:rsidRPr="00E3168B">
        <w:rPr>
          <w:rFonts w:ascii="Times New Roman" w:hAnsi="Times New Roman" w:cs="Times New Roman"/>
          <w:sz w:val="24"/>
          <w:szCs w:val="24"/>
        </w:rPr>
        <w:br/>
        <w:t>Перегрев. Избегайте купания сразу после длительного пребывания на солнце или активных игр. Дайте телу ребенка время остыть.</w:t>
      </w:r>
    </w:p>
    <w:p w:rsidR="00E3168B" w:rsidRPr="00E3168B" w:rsidRDefault="00E3168B" w:rsidP="00E3168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3168B">
        <w:rPr>
          <w:rFonts w:ascii="Times New Roman" w:hAnsi="Times New Roman" w:cs="Times New Roman"/>
          <w:sz w:val="24"/>
          <w:szCs w:val="24"/>
        </w:rPr>
        <w:t xml:space="preserve">Правило 4. Контролируйте гигиену до и после купания </w:t>
      </w:r>
      <w:r w:rsidRPr="00E3168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8AAF49B" wp14:editId="3176B766">
            <wp:extent cx="151130" cy="151130"/>
            <wp:effectExtent l="0" t="0" r="1270" b="1270"/>
            <wp:docPr id="4" name="Рисунок 4" descr="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🚿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68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2669CC5" wp14:editId="25990DCE">
            <wp:extent cx="151130" cy="151130"/>
            <wp:effectExtent l="0" t="0" r="1270" b="1270"/>
            <wp:docPr id="3" name="Рисунок 3" descr="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🧽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68B">
        <w:rPr>
          <w:rFonts w:ascii="Times New Roman" w:hAnsi="Times New Roman" w:cs="Times New Roman"/>
          <w:sz w:val="24"/>
          <w:szCs w:val="24"/>
        </w:rPr>
        <w:br/>
        <w:t>Водоемы, как и любые природные объекты, могут содержать различные патогены. Соблюдение простых гигиенических мер поможет снизить риск возникновения инфекционных заболеваний.</w:t>
      </w:r>
      <w:r w:rsidRPr="00E3168B">
        <w:rPr>
          <w:rFonts w:ascii="Times New Roman" w:hAnsi="Times New Roman" w:cs="Times New Roman"/>
          <w:sz w:val="24"/>
          <w:szCs w:val="24"/>
        </w:rPr>
        <w:br/>
        <w:t>До купания: убедиться, что на коже ребенка нет открытых ран или царапин. При их наличии от купания в открытых водоемах лучше воздержаться.</w:t>
      </w:r>
    </w:p>
    <w:p w:rsidR="00E3168B" w:rsidRPr="00E3168B" w:rsidRDefault="00E3168B" w:rsidP="00E3168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3168B">
        <w:rPr>
          <w:rFonts w:ascii="Times New Roman" w:hAnsi="Times New Roman" w:cs="Times New Roman"/>
          <w:sz w:val="24"/>
          <w:szCs w:val="24"/>
        </w:rPr>
        <w:t>После купания: обязательно примите душ, тщательно вымойте руки с мылом, смените мокрый купальник/плавки на сухую одежду.</w:t>
      </w:r>
    </w:p>
    <w:p w:rsidR="00E3168B" w:rsidRPr="00E3168B" w:rsidRDefault="00E3168B" w:rsidP="00E3168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3168B">
        <w:rPr>
          <w:rFonts w:ascii="Times New Roman" w:hAnsi="Times New Roman" w:cs="Times New Roman"/>
          <w:sz w:val="24"/>
          <w:szCs w:val="24"/>
        </w:rPr>
        <w:t xml:space="preserve">Правило 5. </w:t>
      </w:r>
      <w:proofErr w:type="gramStart"/>
      <w:r w:rsidRPr="00E3168B">
        <w:rPr>
          <w:rFonts w:ascii="Times New Roman" w:hAnsi="Times New Roman" w:cs="Times New Roman"/>
          <w:sz w:val="24"/>
          <w:szCs w:val="24"/>
        </w:rPr>
        <w:t xml:space="preserve">Обеспечьте постоянный присмотр </w:t>
      </w:r>
      <w:r w:rsidRPr="00E3168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BB36250" wp14:editId="2BCF8608">
            <wp:extent cx="151130" cy="151130"/>
            <wp:effectExtent l="0" t="0" r="1270" b="1270"/>
            <wp:docPr id="2" name="Рисунок 2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👀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68B">
        <w:rPr>
          <w:rFonts w:ascii="Times New Roman" w:hAnsi="Times New Roman" w:cs="Times New Roman"/>
          <w:sz w:val="24"/>
          <w:szCs w:val="24"/>
        </w:rPr>
        <w:br/>
        <w:t>Дети любого возраста не должны</w:t>
      </w:r>
      <w:proofErr w:type="gramEnd"/>
      <w:r w:rsidRPr="00E3168B">
        <w:rPr>
          <w:rFonts w:ascii="Times New Roman" w:hAnsi="Times New Roman" w:cs="Times New Roman"/>
          <w:sz w:val="24"/>
          <w:szCs w:val="24"/>
        </w:rPr>
        <w:t xml:space="preserve"> купаться без присмотра взрослых.</w:t>
      </w:r>
      <w:r w:rsidRPr="00E3168B">
        <w:rPr>
          <w:rFonts w:ascii="Times New Roman" w:hAnsi="Times New Roman" w:cs="Times New Roman"/>
          <w:sz w:val="24"/>
          <w:szCs w:val="24"/>
        </w:rPr>
        <w:br/>
        <w:t>Рекомендации.</w:t>
      </w:r>
    </w:p>
    <w:p w:rsidR="00E3168B" w:rsidRPr="00E3168B" w:rsidRDefault="00E3168B" w:rsidP="00E3168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3168B">
        <w:rPr>
          <w:rFonts w:ascii="Times New Roman" w:hAnsi="Times New Roman" w:cs="Times New Roman"/>
          <w:sz w:val="24"/>
          <w:szCs w:val="24"/>
        </w:rPr>
        <w:t>На открытой воде: если в воде находится одновременно от 3 до 5 детей, то один взрослый наблюдает с берега, второй – в воде рядом с детьми.</w:t>
      </w:r>
      <w:r w:rsidRPr="00E3168B">
        <w:rPr>
          <w:rFonts w:ascii="Times New Roman" w:hAnsi="Times New Roman" w:cs="Times New Roman"/>
          <w:sz w:val="24"/>
          <w:szCs w:val="24"/>
        </w:rPr>
        <w:br/>
        <w:t>Следите, чтобы ребёнок не глотал воду.</w:t>
      </w:r>
    </w:p>
    <w:p w:rsidR="00E3168B" w:rsidRDefault="00E3168B" w:rsidP="00E3168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3168B">
        <w:rPr>
          <w:rFonts w:ascii="Times New Roman" w:hAnsi="Times New Roman" w:cs="Times New Roman"/>
          <w:sz w:val="24"/>
          <w:szCs w:val="24"/>
        </w:rPr>
        <w:t>Ограничения: никогда не разрешайте детям: заплывать за установленные буйки или границы купания, нырять в незнакомых или мелких местах, играть в воде в опасные игры, такие как захваты или борьба, которые могут привести к случайному утоплению, использовать надувные матрасы или другие плавательные средства вдали от берега.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68B" w:rsidRDefault="00E3168B" w:rsidP="00E3168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E3168B" w:rsidRPr="00CF61AC" w:rsidRDefault="00E3168B" w:rsidP="00E3168B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F61AC">
        <w:rPr>
          <w:rFonts w:ascii="Times New Roman" w:hAnsi="Times New Roman" w:cs="Times New Roman"/>
          <w:sz w:val="24"/>
          <w:szCs w:val="24"/>
        </w:rPr>
        <w:t>Статья подготовлена на основе материалов из сети интернет.</w:t>
      </w:r>
    </w:p>
    <w:p w:rsidR="00E3168B" w:rsidRPr="00E3168B" w:rsidRDefault="00E3168B" w:rsidP="00E3168B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B3A66">
        <w:rPr>
          <w:rFonts w:ascii="Times New Roman" w:hAnsi="Times New Roman" w:cs="Times New Roman"/>
          <w:sz w:val="24"/>
          <w:szCs w:val="24"/>
        </w:rPr>
        <w:t>Филиал ФБУЗ «</w:t>
      </w:r>
      <w:proofErr w:type="spellStart"/>
      <w:r w:rsidRPr="00DB3A66">
        <w:rPr>
          <w:rFonts w:ascii="Times New Roman" w:hAnsi="Times New Roman" w:cs="Times New Roman"/>
          <w:sz w:val="24"/>
          <w:szCs w:val="24"/>
        </w:rPr>
        <w:t>ЦГиЭКО</w:t>
      </w:r>
      <w:proofErr w:type="spellEnd"/>
      <w:r w:rsidRPr="00DB3A66">
        <w:rPr>
          <w:rFonts w:ascii="Times New Roman" w:hAnsi="Times New Roman" w:cs="Times New Roman"/>
          <w:sz w:val="24"/>
          <w:szCs w:val="24"/>
        </w:rPr>
        <w:t>» в г. Мариинске</w:t>
      </w:r>
    </w:p>
    <w:sectPr w:rsidR="00E3168B" w:rsidRPr="00E3168B" w:rsidSect="00E3168B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941"/>
    <w:rsid w:val="00156B14"/>
    <w:rsid w:val="00680941"/>
    <w:rsid w:val="00E3168B"/>
    <w:rsid w:val="00F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6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16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6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1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2026-06-05T07:10:00Z</dcterms:created>
  <dcterms:modified xsi:type="dcterms:W3CDTF">2026-06-05T07:14:00Z</dcterms:modified>
</cp:coreProperties>
</file>